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报名回执表</w:t>
      </w:r>
    </w:p>
    <w:tbl>
      <w:tblPr>
        <w:tblStyle w:val="2"/>
        <w:tblpPr w:leftFromText="180" w:rightFromText="180" w:vertAnchor="text" w:horzAnchor="page" w:tblpX="1403" w:tblpY="433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12"/>
        <w:gridCol w:w="2268"/>
        <w:gridCol w:w="2717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宋体" w:hAnsi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宋体" w:hAnsi="宋体"/>
                <w:color w:val="auto"/>
                <w:kern w:val="0"/>
                <w:sz w:val="28"/>
                <w:szCs w:val="28"/>
                <w:lang w:val="en-US"/>
              </w:rPr>
              <w:t>参加人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宋体" w:hAnsi="宋体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20" w:beforeLines="50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注：1、由于本次会议计划人数有限，请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抓紧填写回执单，并于2021年7月10日前报秘书处(邮箱：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"mailto:2408931674@qq.com"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1007443616@qq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.com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)，以便统计参会人数，谢谢大家！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报名回执后请添加协会工作人员微信，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确认报名成功。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云晴晴 18632537577(微信同号)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王定苗 15869109197(微信同号)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2C8E3B"/>
    <w:multiLevelType w:val="singleLevel"/>
    <w:tmpl w:val="682C8E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937F4"/>
    <w:rsid w:val="0BF937F4"/>
    <w:rsid w:val="0F196B0A"/>
    <w:rsid w:val="342F2288"/>
    <w:rsid w:val="702C7B18"/>
    <w:rsid w:val="763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2021-03-17T13:00:00Z</dcterms:created>
  <dc:creator>大帅哥</dc:creator>
  <cp:lastModifiedBy>Administrator</cp:lastModifiedBy>
  <dcterms:modified xsi:type="dcterms:W3CDTF">2021-07-03T11:04:06Z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476FC96F1F214BE298AB449F91CFF1CF</vt:lpwstr>
  </property>
</Properties>
</file>